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AE" w:rsidRPr="00EC77C9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2018-2019 EĞİTİM ÖĞRETİM YILI</w:t>
      </w:r>
    </w:p>
    <w:p w:rsidR="00CC6AAE" w:rsidRPr="00EC77C9" w:rsidRDefault="00CC6AAE" w:rsidP="00CC6AAE">
      <w:pPr>
        <w:spacing w:after="0"/>
        <w:jc w:val="center"/>
        <w:rPr>
          <w:b/>
        </w:rPr>
      </w:pPr>
      <w:proofErr w:type="gramStart"/>
      <w:r w:rsidRPr="00EC77C9">
        <w:rPr>
          <w:b/>
        </w:rPr>
        <w:t>SAADET  ÖCALGİRAY</w:t>
      </w:r>
      <w:proofErr w:type="gramEnd"/>
      <w:r w:rsidRPr="00EC77C9">
        <w:rPr>
          <w:b/>
        </w:rPr>
        <w:t xml:space="preserve"> ÖZEL EĞİTİM ORTAOKULU</w:t>
      </w:r>
    </w:p>
    <w:p w:rsidR="00CC6AAE" w:rsidRDefault="00CC6AAE" w:rsidP="00CC6AAE">
      <w:pPr>
        <w:spacing w:after="0"/>
        <w:jc w:val="center"/>
        <w:rPr>
          <w:b/>
        </w:rPr>
      </w:pPr>
      <w:r w:rsidRPr="00EC77C9">
        <w:rPr>
          <w:b/>
        </w:rPr>
        <w:t>5A SINIFI 2.DÖNEM 1.</w:t>
      </w:r>
      <w:r>
        <w:rPr>
          <w:b/>
        </w:rPr>
        <w:t>MATEMATİK</w:t>
      </w:r>
      <w:r w:rsidRPr="00EC77C9">
        <w:rPr>
          <w:b/>
        </w:rPr>
        <w:t xml:space="preserve"> SINAVI</w:t>
      </w:r>
    </w:p>
    <w:p w:rsidR="00CC6AAE" w:rsidRDefault="00CC6AAE" w:rsidP="00CC6AAE">
      <w:pPr>
        <w:spacing w:after="0"/>
        <w:ind w:left="-284"/>
        <w:rPr>
          <w:b/>
          <w:sz w:val="24"/>
        </w:rPr>
      </w:pPr>
      <w:r w:rsidRPr="000A00A8">
        <w:rPr>
          <w:b/>
          <w:sz w:val="24"/>
        </w:rPr>
        <w:t>ADI SOYADI:</w:t>
      </w:r>
    </w:p>
    <w:p w:rsidR="00836B7A" w:rsidRDefault="00836B7A" w:rsidP="00CC6AAE">
      <w:pPr>
        <w:spacing w:after="0"/>
        <w:ind w:left="-284"/>
        <w:rPr>
          <w:b/>
          <w:sz w:val="24"/>
        </w:rPr>
      </w:pPr>
    </w:p>
    <w:p w:rsidR="00CC6AAE" w:rsidRPr="004B29E2" w:rsidRDefault="00CC6AAE">
      <w:pPr>
        <w:rPr>
          <w:rFonts w:ascii="ErEn" w:hAnsi="ErEn"/>
        </w:rPr>
      </w:pPr>
      <w:r w:rsidRPr="004B29E2">
        <w:rPr>
          <w:rFonts w:ascii="ErEn" w:hAnsi="ErEn"/>
        </w:rPr>
        <w:t>1-Aşağıdaki</w:t>
      </w:r>
      <w:r w:rsidR="0007694E" w:rsidRPr="004B29E2">
        <w:rPr>
          <w:rFonts w:ascii="ErEn" w:hAnsi="ErEn"/>
        </w:rPr>
        <w:t xml:space="preserve"> toplama ve çıkarma</w:t>
      </w:r>
      <w:r w:rsidRPr="004B29E2">
        <w:rPr>
          <w:rFonts w:ascii="ErEn" w:hAnsi="ErEn"/>
        </w:rPr>
        <w:t xml:space="preserve"> işlem</w:t>
      </w:r>
      <w:r w:rsidR="0007694E" w:rsidRPr="004B29E2">
        <w:rPr>
          <w:rFonts w:ascii="ErEn" w:hAnsi="ErEn"/>
        </w:rPr>
        <w:t>ler</w:t>
      </w:r>
      <w:r w:rsidRPr="004B29E2">
        <w:rPr>
          <w:rFonts w:ascii="ErEn" w:hAnsi="ErEn"/>
        </w:rPr>
        <w:t>ini yapınız.</w:t>
      </w:r>
      <w:r w:rsidR="006A1F45" w:rsidRPr="004B29E2">
        <w:rPr>
          <w:rFonts w:ascii="ErEn" w:hAnsi="ErEn"/>
        </w:rPr>
        <w:t>(</w:t>
      </w:r>
      <w:r w:rsidR="004B29E2" w:rsidRPr="004B29E2">
        <w:rPr>
          <w:rFonts w:ascii="ErEn" w:hAnsi="ErEn"/>
        </w:rPr>
        <w:t xml:space="preserve"> 6 x 5 = 30 puan)</w:t>
      </w:r>
    </w:p>
    <w:tbl>
      <w:tblPr>
        <w:tblStyle w:val="TabloKlavuzu"/>
        <w:tblW w:w="10120" w:type="dxa"/>
        <w:tblLook w:val="04A0" w:firstRow="1" w:lastRow="0" w:firstColumn="1" w:lastColumn="0" w:noHBand="0" w:noVBand="1"/>
      </w:tblPr>
      <w:tblGrid>
        <w:gridCol w:w="3373"/>
        <w:gridCol w:w="3373"/>
        <w:gridCol w:w="3374"/>
      </w:tblGrid>
      <w:tr w:rsidR="0007694E" w:rsidTr="0007694E">
        <w:trPr>
          <w:trHeight w:val="2527"/>
        </w:trPr>
        <w:tc>
          <w:tcPr>
            <w:tcW w:w="3373" w:type="dxa"/>
          </w:tcPr>
          <w:p w:rsidR="0007694E" w:rsidRDefault="000769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</w:r>
          </w:p>
          <w:p w:rsidR="0007694E" w:rsidRPr="00CC6AAE" w:rsidRDefault="0007694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529</w:t>
            </w:r>
          </w:p>
          <w:p w:rsidR="0007694E" w:rsidRDefault="008957EC" w:rsidP="0007694E">
            <w:r>
              <w:rPr>
                <w:b/>
                <w:noProof/>
                <w:sz w:val="36"/>
                <w:lang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27.95pt;margin-top:22pt;width:44.9pt;height:0;z-index:251666432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+    37</w:t>
            </w:r>
          </w:p>
        </w:tc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746</w:t>
            </w:r>
          </w:p>
          <w:p w:rsidR="0007694E" w:rsidRDefault="008957EC" w:rsidP="00CC6AAE">
            <w:pPr>
              <w:rPr>
                <w:b/>
                <w:sz w:val="36"/>
              </w:rPr>
            </w:pPr>
            <w:r>
              <w:rPr>
                <w:b/>
                <w:noProof/>
                <w:sz w:val="36"/>
                <w:lang w:eastAsia="tr-TR"/>
              </w:rPr>
              <w:pict>
                <v:shape id="_x0000_s1039" type="#_x0000_t32" style="position:absolute;margin-left:27.85pt;margin-top:19.65pt;width:44.9pt;height:0;z-index:251671552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+    28</w:t>
            </w:r>
          </w:p>
          <w:p w:rsidR="0007694E" w:rsidRDefault="0007694E" w:rsidP="00CC6AAE"/>
        </w:tc>
        <w:tc>
          <w:tcPr>
            <w:tcW w:w="3374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358</w:t>
            </w:r>
          </w:p>
          <w:p w:rsidR="0007694E" w:rsidRDefault="008957E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8" type="#_x0000_t32" style="position:absolute;margin-left:29.4pt;margin-top:19.65pt;width:44.9pt;height:0;z-index:251670528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+    62</w:t>
            </w:r>
          </w:p>
        </w:tc>
      </w:tr>
      <w:tr w:rsidR="0007694E" w:rsidTr="0007694E">
        <w:trPr>
          <w:trHeight w:val="2690"/>
        </w:trPr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420</w:t>
            </w:r>
          </w:p>
          <w:p w:rsidR="0007694E" w:rsidRDefault="008957E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7" type="#_x0000_t32" style="position:absolute;margin-left:31.05pt;margin-top:20.4pt;width:44.9pt;height:0;z-index:251669504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-    13</w:t>
            </w:r>
          </w:p>
        </w:tc>
        <w:tc>
          <w:tcPr>
            <w:tcW w:w="3373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  632</w:t>
            </w:r>
          </w:p>
          <w:p w:rsidR="0007694E" w:rsidRDefault="008957EC" w:rsidP="0007694E">
            <w:r>
              <w:rPr>
                <w:b/>
                <w:noProof/>
                <w:sz w:val="36"/>
                <w:lang w:eastAsia="tr-TR"/>
              </w:rPr>
              <w:pict>
                <v:shape id="_x0000_s1036" type="#_x0000_t32" style="position:absolute;margin-left:32.15pt;margin-top:20.4pt;width:44.9pt;height:0;z-index:251668480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 -     25</w:t>
            </w:r>
          </w:p>
        </w:tc>
        <w:tc>
          <w:tcPr>
            <w:tcW w:w="3374" w:type="dxa"/>
          </w:tcPr>
          <w:p w:rsidR="0007694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</w:t>
            </w:r>
          </w:p>
          <w:p w:rsidR="0007694E" w:rsidRPr="00CC6AAE" w:rsidRDefault="0007694E" w:rsidP="00CC6AA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          876</w:t>
            </w:r>
          </w:p>
          <w:p w:rsidR="0007694E" w:rsidRDefault="008957EC" w:rsidP="00CC6AAE">
            <w:r>
              <w:rPr>
                <w:b/>
                <w:noProof/>
                <w:sz w:val="36"/>
                <w:lang w:eastAsia="tr-TR"/>
              </w:rPr>
              <w:pict>
                <v:shape id="_x0000_s1035" type="#_x0000_t32" style="position:absolute;margin-left:29.4pt;margin-top:20.4pt;width:44.9pt;height:0;z-index:251667456" o:connectortype="straight" strokeweight="2.25pt"/>
              </w:pict>
            </w:r>
            <w:r w:rsidR="0007694E" w:rsidRPr="00CC6AAE">
              <w:rPr>
                <w:b/>
                <w:sz w:val="36"/>
              </w:rPr>
              <w:t xml:space="preserve"> </w:t>
            </w:r>
            <w:r w:rsidR="0007694E">
              <w:rPr>
                <w:b/>
                <w:sz w:val="36"/>
              </w:rPr>
              <w:t xml:space="preserve">      -    29</w:t>
            </w:r>
          </w:p>
        </w:tc>
      </w:tr>
    </w:tbl>
    <w:p w:rsidR="00836B7A" w:rsidRDefault="00836B7A">
      <w:pPr>
        <w:rPr>
          <w:rFonts w:ascii="ErEn" w:hAnsi="ErEn"/>
        </w:rPr>
      </w:pPr>
    </w:p>
    <w:p w:rsidR="00CC6AAE" w:rsidRDefault="008957EC">
      <w:pPr>
        <w:rPr>
          <w:rFonts w:ascii="ErEn" w:hAnsi="ErEn"/>
        </w:rPr>
      </w:pPr>
      <w:r>
        <w:rPr>
          <w:rFonts w:ascii="ErEn" w:hAnsi="ErEn"/>
          <w:noProof/>
          <w:lang w:eastAsia="tr-TR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2" type="#_x0000_t58" style="position:absolute;margin-left:497.85pt;margin-top:18.1pt;width:57.6pt;height:33.95pt;z-index:251681792" strokeweight="1.5pt"/>
        </w:pict>
      </w:r>
      <w:r>
        <w:rPr>
          <w:rFonts w:ascii="ErEn" w:hAnsi="ErEn"/>
          <w:noProof/>
          <w:lang w:eastAsia="tr-TR"/>
        </w:rPr>
        <w:pict>
          <v:shape id="_x0000_s1051" type="#_x0000_t58" style="position:absolute;margin-left:440.25pt;margin-top:18.1pt;width:57.6pt;height:33.95pt;z-index:251680768" strokeweight="1.5pt"/>
        </w:pict>
      </w:r>
      <w:r>
        <w:rPr>
          <w:rFonts w:ascii="ErEn" w:hAnsi="ErEn"/>
          <w:noProof/>
          <w:lang w:eastAsia="tr-TR"/>
        </w:rPr>
        <w:pict>
          <v:shape id="_x0000_s1050" type="#_x0000_t58" style="position:absolute;margin-left:382.65pt;margin-top:18.1pt;width:57.6pt;height:33.95pt;z-index:251679744" strokeweight="1.5pt"/>
        </w:pict>
      </w:r>
      <w:r>
        <w:rPr>
          <w:rFonts w:ascii="ErEn" w:hAnsi="ErEn"/>
          <w:noProof/>
          <w:lang w:eastAsia="tr-TR"/>
        </w:rPr>
        <w:pict>
          <v:shape id="_x0000_s1049" type="#_x0000_t58" style="position:absolute;margin-left:322pt;margin-top:18.1pt;width:57.6pt;height:33.95pt;z-index:251678720" strokeweight="1.5pt"/>
        </w:pict>
      </w:r>
      <w:r>
        <w:rPr>
          <w:rFonts w:ascii="ErEn" w:hAnsi="ErEn"/>
          <w:noProof/>
          <w:lang w:eastAsia="tr-TR"/>
        </w:rPr>
        <w:pict>
          <v:shape id="_x0000_s1048" type="#_x0000_t58" style="position:absolute;margin-left:264.4pt;margin-top:18.1pt;width:57.6pt;height:33.95pt;z-index:251677696" strokeweight="1.5pt"/>
        </w:pict>
      </w:r>
      <w:r>
        <w:rPr>
          <w:rFonts w:ascii="ErEn" w:hAnsi="ErEn"/>
          <w:noProof/>
          <w:lang w:eastAsia="tr-TR"/>
        </w:rPr>
        <w:pict>
          <v:shape id="_x0000_s1047" type="#_x0000_t58" style="position:absolute;margin-left:206.8pt;margin-top:18.1pt;width:57.6pt;height:33.95pt;z-index:251676672" strokeweight="1.5pt"/>
        </w:pict>
      </w:r>
      <w:r>
        <w:rPr>
          <w:rFonts w:ascii="ErEn" w:hAnsi="ErEn"/>
          <w:noProof/>
          <w:lang w:eastAsia="tr-TR"/>
        </w:rPr>
        <w:pict>
          <v:shape id="_x0000_s1046" type="#_x0000_t58" style="position:absolute;margin-left:152.35pt;margin-top:18.1pt;width:57.6pt;height:33.95pt;z-index:251675648" strokeweight="1.5pt"/>
        </w:pict>
      </w:r>
      <w:r>
        <w:rPr>
          <w:rFonts w:ascii="ErEn" w:hAnsi="ErEn"/>
          <w:noProof/>
          <w:lang w:eastAsia="tr-TR"/>
        </w:rPr>
        <w:pict>
          <v:shape id="_x0000_s1045" type="#_x0000_t58" style="position:absolute;margin-left:94.75pt;margin-top:18.1pt;width:57.6pt;height:33.95pt;z-index:251674624" strokeweight="1.5pt"/>
        </w:pict>
      </w:r>
      <w:r>
        <w:rPr>
          <w:rFonts w:ascii="ErEn" w:hAnsi="ErEn"/>
          <w:noProof/>
          <w:lang w:eastAsia="tr-TR"/>
        </w:rPr>
        <w:pict>
          <v:shape id="_x0000_s1044" type="#_x0000_t58" style="position:absolute;margin-left:37.15pt;margin-top:18.1pt;width:57.6pt;height:33.95pt;z-index:251673600" strokeweight="1.5pt"/>
        </w:pict>
      </w:r>
      <w:r>
        <w:rPr>
          <w:rFonts w:ascii="ErEn" w:hAnsi="ErEn"/>
          <w:noProof/>
          <w:lang w:eastAsia="tr-TR"/>
        </w:rPr>
        <w:pict>
          <v:shape id="_x0000_s1040" type="#_x0000_t58" style="position:absolute;margin-left:-20.45pt;margin-top:18.1pt;width:57.6pt;height:33.95pt;z-index:251672576" strokeweight="1.5pt"/>
        </w:pict>
      </w:r>
      <w:r w:rsidR="00CC6AAE" w:rsidRPr="004B29E2">
        <w:rPr>
          <w:rFonts w:ascii="ErEn" w:hAnsi="ErEn"/>
        </w:rPr>
        <w:t>2-</w:t>
      </w:r>
      <w:r w:rsidR="009C76AF" w:rsidRPr="004B29E2">
        <w:rPr>
          <w:rFonts w:ascii="ErEn" w:hAnsi="ErEn"/>
        </w:rPr>
        <w:t xml:space="preserve">  30</w:t>
      </w:r>
      <w:r w:rsidR="004B29E2" w:rsidRPr="004B29E2">
        <w:rPr>
          <w:rFonts w:ascii="ErEn" w:hAnsi="ErEn"/>
        </w:rPr>
        <w:t>’</w:t>
      </w:r>
      <w:r w:rsidR="009C76AF" w:rsidRPr="004B29E2">
        <w:rPr>
          <w:rFonts w:ascii="ErEn" w:hAnsi="ErEn"/>
        </w:rPr>
        <w:t xml:space="preserve">a kadar </w:t>
      </w:r>
      <w:proofErr w:type="gramStart"/>
      <w:r w:rsidR="009C76AF" w:rsidRPr="004B29E2">
        <w:rPr>
          <w:rFonts w:ascii="ErEn" w:hAnsi="ErEn"/>
        </w:rPr>
        <w:t>3</w:t>
      </w:r>
      <w:r w:rsidR="004B29E2" w:rsidRPr="004B29E2">
        <w:rPr>
          <w:rFonts w:ascii="ErEn" w:hAnsi="ErEn"/>
        </w:rPr>
        <w:t>’</w:t>
      </w:r>
      <w:r w:rsidR="009C76AF" w:rsidRPr="004B29E2">
        <w:rPr>
          <w:rFonts w:ascii="ErEn" w:hAnsi="ErEn"/>
        </w:rPr>
        <w:t>er  ritmik</w:t>
      </w:r>
      <w:proofErr w:type="gramEnd"/>
      <w:r w:rsidR="009C76AF" w:rsidRPr="004B29E2">
        <w:rPr>
          <w:rFonts w:ascii="ErEn" w:hAnsi="ErEn"/>
        </w:rPr>
        <w:t xml:space="preserve"> sayma yazınız.</w:t>
      </w:r>
      <w:r w:rsidR="004B29E2" w:rsidRPr="004B29E2">
        <w:rPr>
          <w:rFonts w:ascii="ErEn" w:hAnsi="ErEn"/>
        </w:rPr>
        <w:t xml:space="preserve"> ( 10 puan )</w:t>
      </w:r>
    </w:p>
    <w:p w:rsidR="00CC6AAE" w:rsidRDefault="00CC6AAE">
      <w:pPr>
        <w:rPr>
          <w:rFonts w:ascii="ErEn" w:hAnsi="ErEn"/>
        </w:rPr>
      </w:pPr>
    </w:p>
    <w:p w:rsidR="008957EC" w:rsidRDefault="008957EC" w:rsidP="00A32604">
      <w:pPr>
        <w:spacing w:after="0" w:line="480" w:lineRule="auto"/>
        <w:rPr>
          <w:rFonts w:ascii="ErEn" w:hAnsi="ErEn"/>
        </w:rPr>
      </w:pPr>
    </w:p>
    <w:p w:rsidR="00836B7A" w:rsidRDefault="008957EC" w:rsidP="008957EC">
      <w:pPr>
        <w:spacing w:after="0" w:line="240" w:lineRule="auto"/>
        <w:rPr>
          <w:rFonts w:ascii="ErEn" w:hAnsi="ErEn"/>
        </w:rPr>
      </w:pPr>
      <w:r>
        <w:rPr>
          <w:rFonts w:ascii="ErEn" w:hAnsi="ErEn"/>
          <w:noProof/>
          <w:lang w:eastAsia="tr-TR"/>
        </w:rPr>
        <w:pict>
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<v:stroke joinstyle="miter"/>
            <v:formulas>
              <v:f eqn="sum 10800 0 #0"/>
              <v:f eqn="prod @0 32610 32768"/>
              <v:f eqn="prod @0 3212 32768"/>
              <v:f eqn="prod @0 31357 32768"/>
              <v:f eqn="prod @0 9512 32768"/>
              <v:f eqn="prod @0 28899 32768"/>
              <v:f eqn="prod @0 15447 32768"/>
              <v:f eqn="prod @0 25330 32768"/>
              <v:f eqn="prod @0 20788 32768"/>
              <v:f eqn="sum @1 10800 0"/>
              <v:f eqn="sum @2 10800 0"/>
              <v:f eqn="sum @3 10800 0"/>
              <v:f eqn="sum @4 10800 0"/>
              <v:f eqn="sum @5 10800 0"/>
              <v:f eqn="sum @6 10800 0"/>
              <v:f eqn="sum @7 10800 0"/>
              <v:f eqn="sum @8 10800 0"/>
              <v:f eqn="sum 10800 0 @1"/>
              <v:f eqn="sum 10800 0 @2"/>
              <v:f eqn="sum 10800 0 @3"/>
              <v:f eqn="sum 10800 0 @4"/>
              <v:f eqn="sum 10800 0 @5"/>
              <v:f eqn="sum 10800 0 @6"/>
              <v:f eqn="sum 10800 0 @7"/>
              <v:f eqn="sum 10800 0 @8"/>
              <v:f eqn="prod @0 23170 32768"/>
              <v:f eqn="sum @25 10800 0"/>
              <v:f eqn="sum 10800 0 @25"/>
            </v:formulas>
            <v:path gradientshapeok="t" o:connecttype="rect" textboxrect="@27,@27,@26,@26"/>
            <v:handles>
              <v:h position="#0,center" xrange="0,10800"/>
            </v:handles>
          </v:shapetype>
          <v:shape id="_x0000_s1062" type="#_x0000_t60" style="position:absolute;margin-left:469.2pt;margin-top:17.5pt;width:57.6pt;height:40.9pt;z-index:251692032"/>
        </w:pict>
      </w:r>
      <w:r>
        <w:rPr>
          <w:rFonts w:ascii="ErEn" w:hAnsi="ErEn"/>
          <w:noProof/>
          <w:lang w:eastAsia="tr-TR"/>
        </w:rPr>
        <w:pict>
          <v:shape id="_x0000_s1061" type="#_x0000_t60" style="position:absolute;margin-left:411.6pt;margin-top:17.5pt;width:57.6pt;height:40.9pt;z-index:251691008"/>
        </w:pict>
      </w:r>
      <w:r>
        <w:rPr>
          <w:rFonts w:ascii="ErEn" w:hAnsi="ErEn"/>
          <w:noProof/>
          <w:lang w:eastAsia="tr-TR"/>
        </w:rPr>
        <w:pict>
          <v:shape id="_x0000_s1060" type="#_x0000_t60" style="position:absolute;margin-left:357.9pt;margin-top:17.5pt;width:57.6pt;height:40.9pt;z-index:251689984"/>
        </w:pict>
      </w:r>
      <w:r>
        <w:rPr>
          <w:rFonts w:ascii="ErEn" w:hAnsi="ErEn"/>
          <w:noProof/>
          <w:lang w:eastAsia="tr-TR"/>
        </w:rPr>
        <w:pict>
          <v:shape id="_x0000_s1059" type="#_x0000_t60" style="position:absolute;margin-left:303.3pt;margin-top:17.5pt;width:57.6pt;height:40.9pt;z-index:251688960"/>
        </w:pict>
      </w:r>
      <w:r>
        <w:rPr>
          <w:rFonts w:ascii="ErEn" w:hAnsi="ErEn"/>
          <w:noProof/>
          <w:lang w:eastAsia="tr-TR"/>
        </w:rPr>
        <w:pict>
          <v:shape id="_x0000_s1058" type="#_x0000_t60" style="position:absolute;margin-left:245.7pt;margin-top:17.5pt;width:57.6pt;height:40.9pt;z-index:251687936"/>
        </w:pict>
      </w:r>
      <w:r>
        <w:rPr>
          <w:rFonts w:ascii="ErEn" w:hAnsi="ErEn"/>
          <w:noProof/>
          <w:lang w:eastAsia="tr-TR"/>
        </w:rPr>
        <w:pict>
          <v:shape id="_x0000_s1056" type="#_x0000_t60" style="position:absolute;margin-left:192.95pt;margin-top:17.5pt;width:57.6pt;height:40.9pt;z-index:251685888"/>
        </w:pict>
      </w:r>
      <w:r>
        <w:rPr>
          <w:rFonts w:ascii="ErEn" w:hAnsi="ErEn"/>
          <w:noProof/>
          <w:lang w:eastAsia="tr-TR"/>
        </w:rPr>
        <w:pict>
          <v:shape id="_x0000_s1057" type="#_x0000_t60" style="position:absolute;margin-left:138.9pt;margin-top:17.5pt;width:57.6pt;height:40.9pt;z-index:251686912"/>
        </w:pict>
      </w:r>
      <w:r>
        <w:rPr>
          <w:rFonts w:ascii="ErEn" w:hAnsi="ErEn"/>
          <w:noProof/>
          <w:lang w:eastAsia="tr-TR"/>
        </w:rPr>
        <w:pict>
          <v:shape id="_x0000_s1055" type="#_x0000_t60" style="position:absolute;margin-left:85.15pt;margin-top:17.5pt;width:57.6pt;height:40.9pt;z-index:251684864"/>
        </w:pict>
      </w:r>
      <w:r>
        <w:rPr>
          <w:rFonts w:ascii="ErEn" w:hAnsi="ErEn"/>
          <w:noProof/>
          <w:lang w:eastAsia="tr-TR"/>
        </w:rPr>
        <w:pict>
          <v:shape id="_x0000_s1054" type="#_x0000_t60" style="position:absolute;margin-left:31.05pt;margin-top:17.5pt;width:57.6pt;height:40.9pt;z-index:251683840"/>
        </w:pict>
      </w:r>
      <w:r>
        <w:rPr>
          <w:rFonts w:ascii="ErEn" w:hAnsi="ErEn"/>
          <w:noProof/>
          <w:lang w:eastAsia="tr-TR"/>
        </w:rPr>
        <w:pict>
          <v:shape id="_x0000_s1053" type="#_x0000_t60" style="position:absolute;margin-left:-20.45pt;margin-top:17.5pt;width:57.6pt;height:40.9pt;z-index:251682816"/>
        </w:pict>
      </w:r>
      <w:r w:rsidR="00CC6AAE" w:rsidRPr="004B29E2">
        <w:rPr>
          <w:rFonts w:ascii="ErEn" w:hAnsi="ErEn"/>
        </w:rPr>
        <w:t>3-</w:t>
      </w:r>
      <w:r w:rsidR="0007694E" w:rsidRPr="004B29E2">
        <w:rPr>
          <w:rFonts w:ascii="ErEn" w:hAnsi="ErEn"/>
        </w:rPr>
        <w:t xml:space="preserve"> </w:t>
      </w:r>
      <w:r w:rsidR="009C76AF" w:rsidRPr="004B29E2">
        <w:rPr>
          <w:rFonts w:ascii="ErEn" w:hAnsi="ErEn"/>
        </w:rPr>
        <w:t xml:space="preserve">  40</w:t>
      </w:r>
      <w:r w:rsidR="004B29E2" w:rsidRPr="004B29E2">
        <w:rPr>
          <w:rFonts w:ascii="ErEn" w:hAnsi="ErEn"/>
        </w:rPr>
        <w:t xml:space="preserve">’a kadar </w:t>
      </w:r>
      <w:proofErr w:type="gramStart"/>
      <w:r w:rsidR="004B29E2" w:rsidRPr="004B29E2">
        <w:rPr>
          <w:rFonts w:ascii="ErEn" w:hAnsi="ErEn"/>
        </w:rPr>
        <w:t>4’</w:t>
      </w:r>
      <w:r w:rsidR="009C76AF" w:rsidRPr="004B29E2">
        <w:rPr>
          <w:rFonts w:ascii="ErEn" w:hAnsi="ErEn"/>
        </w:rPr>
        <w:t>er  ritmik</w:t>
      </w:r>
      <w:proofErr w:type="gramEnd"/>
      <w:r w:rsidR="009C76AF" w:rsidRPr="004B29E2">
        <w:rPr>
          <w:rFonts w:ascii="ErEn" w:hAnsi="ErEn"/>
        </w:rPr>
        <w:t xml:space="preserve"> sayma yazınız.</w:t>
      </w:r>
      <w:r w:rsidR="004B29E2" w:rsidRPr="004B29E2">
        <w:rPr>
          <w:rFonts w:ascii="ErEn" w:hAnsi="ErEn"/>
        </w:rPr>
        <w:t xml:space="preserve"> ( 10 puan )</w:t>
      </w:r>
    </w:p>
    <w:p w:rsidR="008957EC" w:rsidRDefault="008957EC" w:rsidP="008957EC">
      <w:pPr>
        <w:spacing w:after="0" w:line="240" w:lineRule="auto"/>
        <w:rPr>
          <w:rFonts w:ascii="ErEn" w:hAnsi="ErEn"/>
        </w:rPr>
      </w:pPr>
    </w:p>
    <w:p w:rsidR="00A32604" w:rsidRPr="004B29E2" w:rsidRDefault="00A32604" w:rsidP="008957EC">
      <w:pPr>
        <w:spacing w:after="0" w:line="240" w:lineRule="auto"/>
        <w:rPr>
          <w:rFonts w:ascii="ErEn" w:hAnsi="ErEn"/>
        </w:rPr>
      </w:pPr>
    </w:p>
    <w:p w:rsidR="008957EC" w:rsidRDefault="008957EC" w:rsidP="008957EC">
      <w:pPr>
        <w:spacing w:line="240" w:lineRule="auto"/>
        <w:rPr>
          <w:rFonts w:ascii="ErEn" w:hAnsi="ErEn"/>
        </w:rPr>
      </w:pPr>
    </w:p>
    <w:p w:rsidR="00CC6AAE" w:rsidRPr="004B29E2" w:rsidRDefault="00CC6AAE" w:rsidP="008957EC">
      <w:pPr>
        <w:spacing w:line="240" w:lineRule="auto"/>
        <w:rPr>
          <w:rFonts w:ascii="ErEn" w:hAnsi="ErEn"/>
        </w:rPr>
      </w:pPr>
      <w:r w:rsidRPr="004B29E2">
        <w:rPr>
          <w:rFonts w:ascii="ErEn" w:hAnsi="ErEn"/>
        </w:rPr>
        <w:t>4-</w:t>
      </w:r>
      <w:r w:rsidR="009C76AF" w:rsidRPr="004B29E2">
        <w:rPr>
          <w:rFonts w:ascii="ErEn" w:hAnsi="ErEn"/>
        </w:rPr>
        <w:t>Oya sabah 18 şeker yedi. Okuldan gelince 16 şeker daha yedi. Oya toplam kaç şeker yedi?</w:t>
      </w:r>
      <w:r w:rsidR="00836B7A" w:rsidRPr="00836B7A">
        <w:rPr>
          <w:rFonts w:ascii="ErEn" w:hAnsi="ErEn"/>
        </w:rPr>
        <w:t xml:space="preserve"> </w:t>
      </w:r>
      <w:r w:rsidR="00836B7A">
        <w:rPr>
          <w:rFonts w:ascii="ErEn" w:hAnsi="ErEn"/>
        </w:rPr>
        <w:t>(</w:t>
      </w:r>
      <w:r w:rsidR="00836B7A" w:rsidRPr="004B29E2">
        <w:rPr>
          <w:rFonts w:ascii="ErEn" w:hAnsi="ErEn"/>
        </w:rPr>
        <w:t>1</w:t>
      </w:r>
      <w:r w:rsidR="00836B7A">
        <w:rPr>
          <w:rFonts w:ascii="ErEn" w:hAnsi="ErEn"/>
        </w:rPr>
        <w:t>5</w:t>
      </w:r>
      <w:r w:rsidR="00836B7A" w:rsidRPr="004B29E2">
        <w:rPr>
          <w:rFonts w:ascii="ErEn" w:hAnsi="ErEn"/>
        </w:rPr>
        <w:t xml:space="preserve"> puan)</w:t>
      </w:r>
      <w:r w:rsidR="008957EC">
        <w:rPr>
          <w:rFonts w:ascii="ErEn" w:hAnsi="ErEn"/>
        </w:rPr>
        <w:t xml:space="preserve">    </w:t>
      </w:r>
      <w:r w:rsidR="008957EC">
        <w:rPr>
          <w:rFonts w:ascii="ErEn" w:hAnsi="ErEn"/>
        </w:rPr>
        <w:tab/>
      </w:r>
      <w:r w:rsidR="008957EC">
        <w:rPr>
          <w:rFonts w:ascii="ErEn" w:hAnsi="ErEn"/>
        </w:rPr>
        <w:tab/>
        <w:t xml:space="preserve">                                                                                                                                                   </w:t>
      </w:r>
      <w:r w:rsidR="008957EC">
        <w:rPr>
          <w:rFonts w:ascii="ErEn" w:hAnsi="ErEn"/>
          <w:noProof/>
          <w:lang w:eastAsia="tr-TR"/>
        </w:rPr>
        <w:drawing>
          <wp:inline distT="0" distB="0" distL="0" distR="0" wp14:anchorId="3DFA0536" wp14:editId="3BA6BD96">
            <wp:extent cx="942714" cy="482803"/>
            <wp:effectExtent l="19050" t="133350" r="0" b="107950"/>
            <wp:docPr id="1" name="Resim 1" descr="C:\Users\Casper\AppData\Local\Microsoft\Windows\INetCache\IE\0JBO4NRY\candy-146194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sper\AppData\Local\Microsoft\Windows\INetCache\IE\0JBO4NRY\candy-146194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06312">
                      <a:off x="0" y="0"/>
                      <a:ext cx="942749" cy="48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29E2">
        <w:rPr>
          <w:rFonts w:ascii="ErEn" w:hAnsi="ErEn"/>
        </w:rPr>
        <w:t xml:space="preserve">5- </w:t>
      </w:r>
      <w:r w:rsidR="004B29E2" w:rsidRPr="004B29E2">
        <w:rPr>
          <w:rFonts w:ascii="ErEn" w:hAnsi="ErEn"/>
        </w:rPr>
        <w:t>Bizim sınıfta 25 öğrenci var. 17 öğrenci daha gelirse kaç öğrenci olur?</w:t>
      </w:r>
      <w:r w:rsidR="00836B7A" w:rsidRPr="00836B7A">
        <w:rPr>
          <w:rFonts w:ascii="ErEn" w:hAnsi="ErEn"/>
        </w:rPr>
        <w:t xml:space="preserve"> </w:t>
      </w:r>
      <w:r w:rsidR="00836B7A">
        <w:rPr>
          <w:rFonts w:ascii="ErEn" w:hAnsi="ErEn"/>
        </w:rPr>
        <w:t>(</w:t>
      </w:r>
      <w:r w:rsidR="00836B7A" w:rsidRPr="004B29E2">
        <w:rPr>
          <w:rFonts w:ascii="ErEn" w:hAnsi="ErEn"/>
        </w:rPr>
        <w:t>1</w:t>
      </w:r>
      <w:r w:rsidR="00836B7A">
        <w:rPr>
          <w:rFonts w:ascii="ErEn" w:hAnsi="ErEn"/>
        </w:rPr>
        <w:t>5</w:t>
      </w:r>
      <w:r w:rsidR="00836B7A" w:rsidRPr="004B29E2">
        <w:rPr>
          <w:rFonts w:ascii="ErEn" w:hAnsi="ErEn"/>
        </w:rPr>
        <w:t xml:space="preserve"> puan)</w:t>
      </w:r>
    </w:p>
    <w:p w:rsidR="00836B7A" w:rsidRPr="004B29E2" w:rsidRDefault="008957EC">
      <w:pPr>
        <w:rPr>
          <w:rFonts w:ascii="ErEn" w:hAnsi="ErEn"/>
        </w:rPr>
      </w:pPr>
      <w:r>
        <w:rPr>
          <w:rFonts w:ascii="ErEn" w:hAnsi="ErEn"/>
          <w:noProof/>
          <w:lang w:eastAsia="tr-TR"/>
        </w:rPr>
        <w:drawing>
          <wp:inline distT="0" distB="0" distL="0" distR="0">
            <wp:extent cx="819302" cy="479451"/>
            <wp:effectExtent l="0" t="0" r="0" b="0"/>
            <wp:docPr id="2" name="Resim 2" descr="C:\Users\Casper\AppData\Local\Microsoft\Windows\INetCache\IE\B1R72VL3\students-in-line-with-teache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per\AppData\Local\Microsoft\Windows\INetCache\IE\B1R72VL3\students-in-line-with-teache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04" cy="47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9E2" w:rsidRPr="004B29E2" w:rsidRDefault="002C7880">
      <w:pPr>
        <w:rPr>
          <w:rFonts w:ascii="ErEn" w:hAnsi="ErEn"/>
        </w:rPr>
      </w:pPr>
      <w:r w:rsidRPr="004B29E2">
        <w:rPr>
          <w:rFonts w:ascii="ErEn" w:hAnsi="ErEn"/>
        </w:rPr>
        <w:t>6-</w:t>
      </w:r>
      <w:r w:rsidR="004B29E2" w:rsidRPr="004B29E2">
        <w:rPr>
          <w:rFonts w:ascii="ErEn" w:hAnsi="ErEn"/>
        </w:rPr>
        <w:t>Masada 28 bardak vardı. Sema masaya 19 bardak daha getirdi. Garsonda 12 bardak getirdi.  Masada kaç bardak oldu? (20 puan)</w:t>
      </w:r>
    </w:p>
    <w:p w:rsidR="00CC6AAE" w:rsidRDefault="008957EC">
      <w:r>
        <w:rPr>
          <w:noProof/>
          <w:lang w:eastAsia="tr-TR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_x0000_s1066" type="#_x0000_t132" style="position:absolute;margin-left:52.35pt;margin-top:4.25pt;width:7.15pt;height:7.15pt;z-index:251696128"/>
        </w:pict>
      </w:r>
      <w:r>
        <w:rPr>
          <w:noProof/>
          <w:lang w:eastAsia="tr-TR"/>
        </w:rPr>
        <w:pict>
          <v:shape id="_x0000_s1065" type="#_x0000_t132" style="position:absolute;margin-left:45.2pt;margin-top:9.45pt;width:7.15pt;height:8.05pt;z-index:251695104"/>
        </w:pict>
      </w:r>
      <w:r>
        <w:rPr>
          <w:noProof/>
          <w:lang w:eastAsia="tr-TR"/>
        </w:rPr>
        <w:pict>
          <v:shape id="_x0000_s1064" type="#_x0000_t132" style="position:absolute;margin-left:31.05pt;margin-top:9.45pt;width:7.15pt;height:8.05pt;z-index:251694080"/>
        </w:pict>
      </w:r>
      <w:r>
        <w:rPr>
          <w:noProof/>
          <w:lang w:eastAsia="tr-TR"/>
        </w:rPr>
        <w:pict>
          <v:shape id="_x0000_s1063" type="#_x0000_t132" style="position:absolute;margin-left:17pt;margin-top:9.45pt;width:7.15pt;height:8.05pt;z-index:251693056"/>
        </w:pict>
      </w:r>
      <w:r>
        <w:rPr>
          <w:noProof/>
          <w:lang w:eastAsia="tr-TR"/>
        </w:rPr>
        <w:drawing>
          <wp:inline distT="0" distB="0" distL="0" distR="0">
            <wp:extent cx="1079056" cy="658368"/>
            <wp:effectExtent l="0" t="0" r="0" b="0"/>
            <wp:docPr id="3" name="Resim 3" descr="C:\Users\Casper\AppData\Local\Microsoft\Windows\INetCache\IE\B1R72VL3\128080223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sper\AppData\Local\Microsoft\Windows\INetCache\IE\B1R72VL3\128080223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241" cy="65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7EC" w:rsidRDefault="008957EC" w:rsidP="008957EC">
      <w:pPr>
        <w:spacing w:after="0"/>
        <w:ind w:left="8496" w:firstLine="708"/>
      </w:pPr>
      <w:bookmarkStart w:id="0" w:name="_GoBack"/>
      <w:bookmarkEnd w:id="0"/>
    </w:p>
    <w:p w:rsidR="008957EC" w:rsidRDefault="008957EC" w:rsidP="008957EC">
      <w:pPr>
        <w:spacing w:after="0"/>
        <w:ind w:left="8496" w:firstLine="708"/>
      </w:pPr>
    </w:p>
    <w:p w:rsidR="00CC6AAE" w:rsidRPr="000A00A8" w:rsidRDefault="008957EC" w:rsidP="008957EC">
      <w:pPr>
        <w:spacing w:after="0"/>
        <w:ind w:left="8496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 </w:t>
      </w:r>
      <w:r w:rsidR="00CC6AAE" w:rsidRPr="000A00A8">
        <w:rPr>
          <w:b/>
          <w:sz w:val="16"/>
          <w:szCs w:val="24"/>
        </w:rPr>
        <w:t>Sınıf Öğretmenleri</w:t>
      </w:r>
    </w:p>
    <w:p w:rsidR="00CC6AAE" w:rsidRPr="00CC6AAE" w:rsidRDefault="008957EC" w:rsidP="00CC6AAE">
      <w:pPr>
        <w:spacing w:after="0"/>
        <w:ind w:left="-284"/>
        <w:jc w:val="right"/>
        <w:rPr>
          <w:b/>
          <w:sz w:val="16"/>
          <w:szCs w:val="24"/>
        </w:rPr>
      </w:pPr>
      <w:r>
        <w:rPr>
          <w:b/>
          <w:sz w:val="16"/>
          <w:szCs w:val="24"/>
        </w:rPr>
        <w:t xml:space="preserve">    </w:t>
      </w:r>
      <w:r w:rsidR="00CC6AAE" w:rsidRPr="000A00A8">
        <w:rPr>
          <w:b/>
          <w:sz w:val="16"/>
          <w:szCs w:val="24"/>
        </w:rPr>
        <w:t>Meral GÜNCAN-Yağmur KILIÇ</w:t>
      </w:r>
    </w:p>
    <w:sectPr w:rsidR="00CC6AAE" w:rsidRPr="00CC6AAE" w:rsidSect="008957EC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ErEn">
    <w:altName w:val="Times New Roman"/>
    <w:charset w:val="00"/>
    <w:family w:val="auto"/>
    <w:pitch w:val="variable"/>
    <w:sig w:usb0="00000003" w:usb1="10002048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AAE"/>
    <w:rsid w:val="0007694E"/>
    <w:rsid w:val="00101C9F"/>
    <w:rsid w:val="0012466B"/>
    <w:rsid w:val="001C53D3"/>
    <w:rsid w:val="00203465"/>
    <w:rsid w:val="00212ABA"/>
    <w:rsid w:val="002B4A38"/>
    <w:rsid w:val="002C7880"/>
    <w:rsid w:val="002D1338"/>
    <w:rsid w:val="00415A52"/>
    <w:rsid w:val="00457C85"/>
    <w:rsid w:val="004B29E2"/>
    <w:rsid w:val="005655C1"/>
    <w:rsid w:val="005E594C"/>
    <w:rsid w:val="006A1F45"/>
    <w:rsid w:val="006C70F6"/>
    <w:rsid w:val="006F7F5E"/>
    <w:rsid w:val="0072349D"/>
    <w:rsid w:val="007C6F92"/>
    <w:rsid w:val="00836B7A"/>
    <w:rsid w:val="008957EC"/>
    <w:rsid w:val="008C563D"/>
    <w:rsid w:val="00901FB5"/>
    <w:rsid w:val="009222FB"/>
    <w:rsid w:val="00995643"/>
    <w:rsid w:val="009C76AF"/>
    <w:rsid w:val="00A111C7"/>
    <w:rsid w:val="00A32604"/>
    <w:rsid w:val="00C93C01"/>
    <w:rsid w:val="00CA23D6"/>
    <w:rsid w:val="00CC6AAE"/>
    <w:rsid w:val="00D37B3E"/>
    <w:rsid w:val="00E053C1"/>
    <w:rsid w:val="00E35F8B"/>
    <w:rsid w:val="00E7178D"/>
    <w:rsid w:val="00FE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34"/>
        <o:r id="V:Rule2" type="connector" idref="#_x0000_s1036"/>
        <o:r id="V:Rule3" type="connector" idref="#_x0000_s1037"/>
        <o:r id="V:Rule4" type="connector" idref="#_x0000_s1039"/>
        <o:r id="V:Rule5" type="connector" idref="#_x0000_s1035"/>
        <o:r id="V:Rule6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A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6A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0769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1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K.</dc:creator>
  <cp:keywords/>
  <dc:description/>
  <cp:lastModifiedBy>Casper</cp:lastModifiedBy>
  <cp:revision>12</cp:revision>
  <dcterms:created xsi:type="dcterms:W3CDTF">2019-03-21T10:10:00Z</dcterms:created>
  <dcterms:modified xsi:type="dcterms:W3CDTF">2019-03-21T18:47:00Z</dcterms:modified>
</cp:coreProperties>
</file>